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B6F01" w14:textId="7793217A" w:rsidR="006962E5" w:rsidRPr="00B4186C" w:rsidRDefault="006962E5" w:rsidP="006F784F">
      <w:pPr>
        <w:shd w:val="clear" w:color="auto" w:fill="FFFFFF"/>
        <w:spacing w:after="100" w:afterAutospacing="1" w:line="240" w:lineRule="auto"/>
        <w:jc w:val="both"/>
        <w:rPr>
          <w:rFonts w:ascii="Arial Nova" w:eastAsia="Times New Roman" w:hAnsi="Arial Nova" w:cstheme="minorHAnsi"/>
          <w:sz w:val="24"/>
          <w:szCs w:val="24"/>
          <w:u w:val="single"/>
          <w:lang w:eastAsia="cs-CZ"/>
        </w:rPr>
      </w:pPr>
      <w:proofErr w:type="spellStart"/>
      <w:r w:rsidRPr="00B4186C">
        <w:rPr>
          <w:rFonts w:ascii="Arial Nova" w:eastAsia="Times New Roman" w:hAnsi="Arial Nova" w:cstheme="minorHAnsi"/>
          <w:b/>
          <w:bCs/>
          <w:sz w:val="24"/>
          <w:szCs w:val="24"/>
          <w:u w:val="single"/>
          <w:lang w:eastAsia="cs-CZ"/>
        </w:rPr>
        <w:t>Crys</w:t>
      </w:r>
      <w:r w:rsidR="00B93D52" w:rsidRPr="00B4186C">
        <w:rPr>
          <w:rFonts w:ascii="Arial Nova" w:eastAsia="Times New Roman" w:hAnsi="Arial Nova" w:cstheme="minorHAnsi"/>
          <w:b/>
          <w:bCs/>
          <w:sz w:val="24"/>
          <w:szCs w:val="24"/>
          <w:u w:val="single"/>
          <w:lang w:eastAsia="cs-CZ"/>
        </w:rPr>
        <w:t>tal</w:t>
      </w:r>
      <w:proofErr w:type="spellEnd"/>
      <w:r w:rsidR="00B93D52" w:rsidRPr="00B4186C">
        <w:rPr>
          <w:rFonts w:ascii="Arial Nova" w:eastAsia="Times New Roman" w:hAnsi="Arial Nova" w:cstheme="minorHAnsi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="00B93D52" w:rsidRPr="00B4186C">
        <w:rPr>
          <w:rFonts w:ascii="Arial Nova" w:eastAsia="Times New Roman" w:hAnsi="Arial Nova" w:cstheme="minorHAnsi"/>
          <w:b/>
          <w:bCs/>
          <w:sz w:val="24"/>
          <w:szCs w:val="24"/>
          <w:u w:val="single"/>
          <w:lang w:eastAsia="cs-CZ"/>
        </w:rPr>
        <w:t>Valley</w:t>
      </w:r>
      <w:proofErr w:type="spellEnd"/>
      <w:r w:rsidR="00B93D52" w:rsidRPr="00B4186C">
        <w:rPr>
          <w:rFonts w:ascii="Arial Nova" w:eastAsia="Times New Roman" w:hAnsi="Arial Nova" w:cstheme="minorHAnsi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="00B93D52" w:rsidRPr="00B4186C">
        <w:rPr>
          <w:rFonts w:ascii="Arial Nova" w:eastAsia="Times New Roman" w:hAnsi="Arial Nova" w:cstheme="minorHAnsi"/>
          <w:b/>
          <w:bCs/>
          <w:sz w:val="24"/>
          <w:szCs w:val="24"/>
          <w:u w:val="single"/>
          <w:lang w:eastAsia="cs-CZ"/>
        </w:rPr>
        <w:t>Week</w:t>
      </w:r>
      <w:proofErr w:type="spellEnd"/>
      <w:r w:rsidR="00B93D52" w:rsidRPr="00B4186C">
        <w:rPr>
          <w:rFonts w:ascii="Arial Nova" w:eastAsia="Times New Roman" w:hAnsi="Arial Nova" w:cstheme="minorHAnsi"/>
          <w:b/>
          <w:bCs/>
          <w:sz w:val="24"/>
          <w:szCs w:val="24"/>
          <w:u w:val="single"/>
          <w:lang w:eastAsia="cs-CZ"/>
        </w:rPr>
        <w:t xml:space="preserve"> 2022</w:t>
      </w:r>
      <w:r w:rsidR="006F784F" w:rsidRPr="00B4186C">
        <w:rPr>
          <w:rFonts w:ascii="Arial Nova" w:eastAsia="Times New Roman" w:hAnsi="Arial Nova" w:cstheme="minorHAnsi"/>
          <w:b/>
          <w:bCs/>
          <w:sz w:val="24"/>
          <w:szCs w:val="24"/>
          <w:u w:val="single"/>
          <w:lang w:eastAsia="cs-CZ"/>
        </w:rPr>
        <w:t xml:space="preserve">, </w:t>
      </w:r>
      <w:r w:rsidR="006F784F" w:rsidRPr="00B4186C">
        <w:rPr>
          <w:rFonts w:ascii="Arial Nova" w:eastAsia="Times New Roman" w:hAnsi="Arial Nova" w:cstheme="minorHAnsi"/>
          <w:b/>
          <w:bCs/>
          <w:sz w:val="24"/>
          <w:szCs w:val="24"/>
          <w:u w:val="single"/>
          <w:lang w:eastAsia="cs-CZ"/>
        </w:rPr>
        <w:t>PROGRAM</w:t>
      </w:r>
      <w:r w:rsidR="006F784F" w:rsidRPr="00B4186C">
        <w:rPr>
          <w:rFonts w:ascii="Arial Nova" w:eastAsia="Times New Roman" w:hAnsi="Arial Nova" w:cstheme="minorHAnsi"/>
          <w:sz w:val="24"/>
          <w:szCs w:val="24"/>
          <w:u w:val="single"/>
          <w:lang w:eastAsia="cs-CZ"/>
        </w:rPr>
        <w:t xml:space="preserve"> </w:t>
      </w:r>
      <w:r w:rsidR="006F784F" w:rsidRPr="00B4186C">
        <w:rPr>
          <w:rFonts w:ascii="Arial Nova" w:eastAsia="Times New Roman" w:hAnsi="Arial Nova" w:cstheme="minorHAnsi"/>
          <w:b/>
          <w:bCs/>
          <w:sz w:val="24"/>
          <w:szCs w:val="24"/>
          <w:u w:val="single"/>
          <w:lang w:eastAsia="cs-CZ"/>
        </w:rPr>
        <w:t>23.</w:t>
      </w:r>
      <w:r w:rsidR="001F27EC">
        <w:rPr>
          <w:rFonts w:ascii="Arial Nova" w:eastAsia="Times New Roman" w:hAnsi="Arial Nova" w:cstheme="minorHAnsi"/>
          <w:b/>
          <w:bCs/>
          <w:sz w:val="24"/>
          <w:szCs w:val="24"/>
          <w:u w:val="single"/>
          <w:lang w:eastAsia="cs-CZ"/>
        </w:rPr>
        <w:t>–</w:t>
      </w:r>
      <w:r w:rsidR="006F784F" w:rsidRPr="00B4186C">
        <w:rPr>
          <w:rFonts w:ascii="Arial Nova" w:eastAsia="Times New Roman" w:hAnsi="Arial Nova" w:cstheme="minorHAnsi"/>
          <w:b/>
          <w:bCs/>
          <w:sz w:val="24"/>
          <w:szCs w:val="24"/>
          <w:u w:val="single"/>
          <w:lang w:eastAsia="cs-CZ"/>
        </w:rPr>
        <w:t>28. 8.</w:t>
      </w:r>
      <w:r w:rsidR="006F784F" w:rsidRPr="00B4186C">
        <w:rPr>
          <w:rFonts w:ascii="Arial Nova" w:eastAsia="Times New Roman" w:hAnsi="Arial Nova" w:cstheme="minorHAnsi"/>
          <w:b/>
          <w:bCs/>
          <w:sz w:val="24"/>
          <w:szCs w:val="24"/>
          <w:u w:val="single"/>
          <w:lang w:eastAsia="cs-CZ"/>
        </w:rPr>
        <w:t xml:space="preserve"> 2022</w:t>
      </w:r>
    </w:p>
    <w:p w14:paraId="319EF93F" w14:textId="70CD67F4" w:rsidR="000F5419" w:rsidRPr="006F784F" w:rsidRDefault="000F5419" w:rsidP="00B93D5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na náměstí Dr. E. Beneše </w:t>
      </w:r>
      <w:r w:rsidR="00B4186C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v Liberci bude </w:t>
      </w: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brusičská dílna, sklářská pec, „tuna korálků“ s workshopy, „Kino Sklo“ – videa z Křišťálového údolí, výstava Sklo v překladu Ricarda </w:t>
      </w: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Hoineffa</w:t>
      </w:r>
      <w:proofErr w:type="spellEnd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v Malé výstavní síni, skleněná instalace v Pražské ulici</w:t>
      </w:r>
    </w:p>
    <w:p w14:paraId="3ACCB9A8" w14:textId="1DC73CEE" w:rsidR="000F5419" w:rsidRPr="006F784F" w:rsidRDefault="006F784F" w:rsidP="00B93D5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Linserka</w:t>
      </w:r>
      <w:proofErr w:type="spellEnd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– umělecká</w:t>
      </w:r>
      <w:r w:rsidR="000F5419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instalace firmy </w:t>
      </w:r>
      <w:proofErr w:type="spellStart"/>
      <w:r w:rsidR="000F5419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Lasvit</w:t>
      </w:r>
      <w:proofErr w:type="spellEnd"/>
      <w:r w:rsidR="000F5419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v budově architektonické památky </w:t>
      </w:r>
    </w:p>
    <w:p w14:paraId="5AFB3EB7" w14:textId="6B2A35BB" w:rsidR="000F5419" w:rsidRPr="006F784F" w:rsidRDefault="000F5419" w:rsidP="00B93D5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Soukenné </w:t>
      </w:r>
      <w:r w:rsidR="006F784F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náměstí – kopule</w:t>
      </w: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</w:t>
      </w: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Crystal</w:t>
      </w:r>
      <w:proofErr w:type="spellEnd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</w:t>
      </w: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Valley</w:t>
      </w:r>
      <w:proofErr w:type="spellEnd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</w:t>
      </w: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Week</w:t>
      </w:r>
      <w:proofErr w:type="spellEnd"/>
      <w:r w:rsidR="006F784F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,</w:t>
      </w: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pravidelná projekce </w:t>
      </w: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Crystal</w:t>
      </w:r>
      <w:proofErr w:type="spellEnd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</w:t>
      </w: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Valley</w:t>
      </w:r>
      <w:proofErr w:type="spellEnd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, </w:t>
      </w: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videomapping</w:t>
      </w:r>
      <w:proofErr w:type="spellEnd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, informační místo k festivalu, VR brýle – </w:t>
      </w:r>
      <w:r w:rsidR="00B07CC4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virtuální prohlídka sklářské </w:t>
      </w:r>
      <w:proofErr w:type="spellStart"/>
      <w:r w:rsidR="00B07CC4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huťě</w:t>
      </w:r>
      <w:proofErr w:type="spellEnd"/>
      <w:r w:rsidR="00B07CC4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</w:t>
      </w: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Preciosa </w:t>
      </w: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Lighting</w:t>
      </w:r>
      <w:proofErr w:type="spellEnd"/>
    </w:p>
    <w:p w14:paraId="73A1E6C4" w14:textId="647E855C" w:rsidR="000F5419" w:rsidRPr="006F784F" w:rsidRDefault="000F5419" w:rsidP="00B93D5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IQ </w:t>
      </w:r>
      <w:proofErr w:type="spellStart"/>
      <w:r w:rsidR="006F784F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Landia</w:t>
      </w:r>
      <w:proofErr w:type="spellEnd"/>
      <w:r w:rsidR="006F784F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– Křišťálová</w:t>
      </w: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stezka – Molekuly/Preciosa</w:t>
      </w:r>
    </w:p>
    <w:p w14:paraId="5BC4A408" w14:textId="1DFBE891" w:rsidR="00882F08" w:rsidRPr="006F784F" w:rsidRDefault="00882F08" w:rsidP="00B93D5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Vánoční palác na Sokolovském náměstí (</w:t>
      </w: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Decor</w:t>
      </w:r>
      <w:proofErr w:type="spellEnd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by </w:t>
      </w: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Glassor</w:t>
      </w:r>
      <w:proofErr w:type="spellEnd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)</w:t>
      </w:r>
    </w:p>
    <w:p w14:paraId="6415CECD" w14:textId="2DBC64D8" w:rsidR="00BB5334" w:rsidRPr="006F784F" w:rsidRDefault="00BB5334" w:rsidP="00B93D5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panelová výstava Skláři z Křišťálového údolí před </w:t>
      </w:r>
      <w:r w:rsidR="00B4186C">
        <w:rPr>
          <w:rFonts w:ascii="Arial Nova" w:eastAsia="Times New Roman" w:hAnsi="Arial Nova" w:cstheme="minorHAnsi"/>
          <w:sz w:val="24"/>
          <w:szCs w:val="24"/>
          <w:lang w:eastAsia="cs-CZ"/>
        </w:rPr>
        <w:t>Krajskou vědeckou knihovnou</w:t>
      </w:r>
    </w:p>
    <w:p w14:paraId="725BBC1B" w14:textId="543D5993" w:rsidR="00882F08" w:rsidRPr="006F784F" w:rsidRDefault="00BB5334" w:rsidP="00B93D5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j</w:t>
      </w:r>
      <w:r w:rsidR="00882F08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ízdy </w:t>
      </w:r>
      <w:r w:rsidR="006962E5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K</w:t>
      </w:r>
      <w:r w:rsidR="00882F08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řišťálovou tramvají</w:t>
      </w:r>
    </w:p>
    <w:p w14:paraId="1613E629" w14:textId="77777777" w:rsidR="00601486" w:rsidRPr="006F784F" w:rsidRDefault="00601486" w:rsidP="00B93D52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</w:p>
    <w:p w14:paraId="1CBDD0B3" w14:textId="77777777" w:rsidR="000F5419" w:rsidRPr="006F784F" w:rsidRDefault="000F5419" w:rsidP="00B93D52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23. 8. ÚTERÝ</w:t>
      </w:r>
    </w:p>
    <w:p w14:paraId="38FC1275" w14:textId="6AF3FCA0" w:rsidR="000F5419" w:rsidRPr="006F784F" w:rsidRDefault="000F5419" w:rsidP="00B93D52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10.00</w:t>
      </w:r>
      <w:r w:rsidR="006F784F"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 xml:space="preserve"> </w:t>
      </w: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h</w:t>
      </w: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 </w:t>
      </w:r>
    </w:p>
    <w:p w14:paraId="3CC41F10" w14:textId="2821BB22" w:rsidR="000F5419" w:rsidRPr="006F784F" w:rsidRDefault="000F5419" w:rsidP="00B93D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otevření Křišťálové věže, Severočeské muzeum</w:t>
      </w:r>
      <w:r w:rsidR="00B4186C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v Liberci</w:t>
      </w:r>
    </w:p>
    <w:p w14:paraId="4AE8892C" w14:textId="2D2F6D4E" w:rsidR="000F5419" w:rsidRPr="006F784F" w:rsidRDefault="000F5419" w:rsidP="00B93D52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15.00</w:t>
      </w:r>
      <w:r w:rsidR="006F784F"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 xml:space="preserve"> </w:t>
      </w: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h </w:t>
      </w:r>
    </w:p>
    <w:p w14:paraId="55E32716" w14:textId="77777777" w:rsidR="000F5419" w:rsidRPr="006F784F" w:rsidRDefault="000F5419" w:rsidP="00B93D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průvod městem s doprovodem velkoformátové loutky Skláře</w:t>
      </w:r>
    </w:p>
    <w:p w14:paraId="065F697D" w14:textId="0F810176" w:rsidR="000F5419" w:rsidRPr="006F784F" w:rsidRDefault="000F5419" w:rsidP="00B93D52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19.00</w:t>
      </w:r>
      <w:r w:rsidR="006F784F"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 xml:space="preserve"> </w:t>
      </w: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h</w:t>
      </w:r>
    </w:p>
    <w:p w14:paraId="155E8281" w14:textId="772D804D" w:rsidR="000F5419" w:rsidRPr="006F784F" w:rsidRDefault="000F5419" w:rsidP="00B93D5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slavnostní zahájení festivalu </w:t>
      </w: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Crystal</w:t>
      </w:r>
      <w:proofErr w:type="spellEnd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</w:t>
      </w: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Valley</w:t>
      </w:r>
      <w:proofErr w:type="spellEnd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</w:t>
      </w: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Week</w:t>
      </w:r>
      <w:proofErr w:type="spellEnd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v Divadle F</w:t>
      </w:r>
      <w:r w:rsidR="00F52898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. </w:t>
      </w: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X</w:t>
      </w:r>
      <w:r w:rsidR="00F52898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. </w:t>
      </w: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Šaldy v rámci hudebního festivalu Lípa Musica</w:t>
      </w:r>
    </w:p>
    <w:p w14:paraId="4858C594" w14:textId="4A502987" w:rsidR="000F5419" w:rsidRPr="006F784F" w:rsidRDefault="000F5419" w:rsidP="006F784F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 </w:t>
      </w:r>
    </w:p>
    <w:p w14:paraId="10A0A5DF" w14:textId="77777777" w:rsidR="000F5419" w:rsidRPr="006F784F" w:rsidRDefault="000F5419" w:rsidP="00B93D52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 xml:space="preserve">24. 8. </w:t>
      </w:r>
      <w:proofErr w:type="gramStart"/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STŘEDA</w:t>
      </w:r>
      <w:proofErr w:type="gramEnd"/>
    </w:p>
    <w:p w14:paraId="7E080D16" w14:textId="6321C137" w:rsidR="000F5419" w:rsidRPr="006F784F" w:rsidRDefault="000F5419" w:rsidP="00B93D52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14.00</w:t>
      </w:r>
      <w:r w:rsidR="006F784F"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 xml:space="preserve"> </w:t>
      </w: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h </w:t>
      </w:r>
    </w:p>
    <w:p w14:paraId="15EB0439" w14:textId="77777777" w:rsidR="000F5419" w:rsidRPr="006F784F" w:rsidRDefault="000F5419" w:rsidP="00B93D5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odhalení plastiky a setkání s tvůrcem plastiky </w:t>
      </w:r>
      <w:r w:rsidRPr="006F784F">
        <w:rPr>
          <w:rFonts w:ascii="Arial Nova" w:eastAsia="Times New Roman" w:hAnsi="Arial Nova" w:cstheme="minorHAnsi"/>
          <w:i/>
          <w:iCs/>
          <w:sz w:val="24"/>
          <w:szCs w:val="24"/>
          <w:lang w:eastAsia="cs-CZ"/>
        </w:rPr>
        <w:t>Plameňáci</w:t>
      </w: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 v Zoologické zahradě Liberec – Jiří </w:t>
      </w: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Pačinek</w:t>
      </w:r>
      <w:proofErr w:type="spellEnd"/>
    </w:p>
    <w:p w14:paraId="740DC2AA" w14:textId="20FE4169" w:rsidR="000F5419" w:rsidRPr="006F784F" w:rsidRDefault="000F5419" w:rsidP="00B93D52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16.00</w:t>
      </w:r>
      <w:r w:rsidR="006F784F"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 xml:space="preserve"> </w:t>
      </w: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h</w:t>
      </w:r>
    </w:p>
    <w:p w14:paraId="4EF1EA4B" w14:textId="12531D76" w:rsidR="000F5419" w:rsidRPr="006F784F" w:rsidRDefault="000F5419" w:rsidP="00B93D5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vernisáž</w:t>
      </w:r>
      <w:r w:rsidR="006962E5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</w:t>
      </w:r>
      <w:r w:rsidR="00BB5334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panelové </w:t>
      </w:r>
      <w:r w:rsidR="006962E5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výstav</w:t>
      </w:r>
      <w:r w:rsidR="00BB5334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y Skláři z Křišťálového údolí před Krajskou vědeckou knihovnou</w:t>
      </w:r>
    </w:p>
    <w:p w14:paraId="31B626E0" w14:textId="5520183C" w:rsidR="000F5419" w:rsidRPr="006F784F" w:rsidRDefault="000F5419" w:rsidP="00B93D52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17.00</w:t>
      </w:r>
      <w:r w:rsidR="006F784F"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 xml:space="preserve"> </w:t>
      </w: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h</w:t>
      </w:r>
    </w:p>
    <w:p w14:paraId="33FE1ADE" w14:textId="77777777" w:rsidR="000F5419" w:rsidRPr="006F784F" w:rsidRDefault="000F5419" w:rsidP="00B93D5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koncert se skleněnými nástroji na pódiu na nám. Dr. E. Beneše – Jakub </w:t>
      </w: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Nitsche</w:t>
      </w:r>
      <w:proofErr w:type="spellEnd"/>
    </w:p>
    <w:p w14:paraId="36599908" w14:textId="4B4E8D63" w:rsidR="000F5419" w:rsidRPr="006F784F" w:rsidRDefault="000F5419" w:rsidP="00B93D52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18.00</w:t>
      </w:r>
      <w:r w:rsidR="006F784F"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 xml:space="preserve"> </w:t>
      </w: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h</w:t>
      </w:r>
    </w:p>
    <w:p w14:paraId="26508E57" w14:textId="387858CE" w:rsidR="000F5419" w:rsidRPr="006F784F" w:rsidRDefault="000F5419" w:rsidP="00B93D5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Ricardo </w:t>
      </w: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Hoineff</w:t>
      </w:r>
      <w:proofErr w:type="spellEnd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, setkání s umělcem na výstavě Sklo v překladu v Malé výstavní síni (nám. Dr. E. Beneše)</w:t>
      </w:r>
    </w:p>
    <w:p w14:paraId="7B716F8D" w14:textId="1F92F5C5" w:rsidR="000F5419" w:rsidRPr="006F784F" w:rsidRDefault="000F5419" w:rsidP="00B93D52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20.00</w:t>
      </w:r>
      <w:r w:rsidR="006F784F"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 xml:space="preserve"> </w:t>
      </w: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h</w:t>
      </w:r>
    </w:p>
    <w:p w14:paraId="49D16D28" w14:textId="77777777" w:rsidR="000F5419" w:rsidRPr="006F784F" w:rsidRDefault="000F5419" w:rsidP="00B93D5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koncert Bohemian </w:t>
      </w: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Cristal</w:t>
      </w:r>
      <w:proofErr w:type="spellEnd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Instrument na pódiu na nám. Dr. E. Beneše</w:t>
      </w:r>
    </w:p>
    <w:p w14:paraId="025577F8" w14:textId="77777777" w:rsidR="000F5419" w:rsidRPr="006F784F" w:rsidRDefault="000F5419" w:rsidP="00B93D52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 </w:t>
      </w:r>
    </w:p>
    <w:p w14:paraId="23E80FCE" w14:textId="77777777" w:rsidR="000F5419" w:rsidRPr="006F784F" w:rsidRDefault="000F5419" w:rsidP="00B93D52">
      <w:pPr>
        <w:keepNext/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25. 8. ČTVRTEK</w:t>
      </w:r>
    </w:p>
    <w:p w14:paraId="18B319D9" w14:textId="7E48EAB3" w:rsidR="000F5419" w:rsidRPr="006F784F" w:rsidRDefault="000F5419" w:rsidP="00B93D52">
      <w:pPr>
        <w:keepNext/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9.30–1</w:t>
      </w:r>
      <w:r w:rsidR="00A47462"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3</w:t>
      </w: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.00</w:t>
      </w:r>
      <w:r w:rsidR="006F784F"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 xml:space="preserve"> </w:t>
      </w: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h</w:t>
      </w: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   </w:t>
      </w:r>
    </w:p>
    <w:p w14:paraId="29F3534E" w14:textId="1868EAF5" w:rsidR="000F5419" w:rsidRPr="006F784F" w:rsidRDefault="000F5419" w:rsidP="00B93D52">
      <w:pPr>
        <w:keepNext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exkurze v Preciosa </w:t>
      </w: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Lighting</w:t>
      </w:r>
      <w:proofErr w:type="spellEnd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v Kamenickém Šenově</w:t>
      </w:r>
      <w:r w:rsidR="006962E5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– výlet autobusem, nutná rezervace předem</w:t>
      </w:r>
    </w:p>
    <w:p w14:paraId="76CF9706" w14:textId="4E60CBB7" w:rsidR="000F5419" w:rsidRPr="006F784F" w:rsidRDefault="000F5419" w:rsidP="00B93D52">
      <w:pPr>
        <w:keepNext/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15.00</w:t>
      </w:r>
      <w:r w:rsidR="006F784F"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 xml:space="preserve"> </w:t>
      </w: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h</w:t>
      </w:r>
    </w:p>
    <w:p w14:paraId="14E1AA28" w14:textId="719FC1BB" w:rsidR="000F5419" w:rsidRPr="006F784F" w:rsidRDefault="000F5419" w:rsidP="00B93D5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Lasvit</w:t>
      </w:r>
      <w:proofErr w:type="spellEnd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show v budově </w:t>
      </w: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Linserka</w:t>
      </w:r>
      <w:proofErr w:type="spellEnd"/>
      <w:r w:rsidR="003F7090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(Resslova 271/6)</w:t>
      </w: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, </w:t>
      </w:r>
      <w:r w:rsidR="006962E5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komentované </w:t>
      </w: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představení umělecké instalace</w:t>
      </w:r>
    </w:p>
    <w:p w14:paraId="094DDD8D" w14:textId="7273FA87" w:rsidR="000F5419" w:rsidRPr="006F784F" w:rsidRDefault="000F5419" w:rsidP="00B93D52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20.00</w:t>
      </w:r>
      <w:r w:rsidR="006F784F"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 xml:space="preserve"> </w:t>
      </w: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h</w:t>
      </w:r>
    </w:p>
    <w:p w14:paraId="0B392186" w14:textId="77777777" w:rsidR="000F5419" w:rsidRPr="006F784F" w:rsidRDefault="000F5419" w:rsidP="00B93D5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Pecha </w:t>
      </w: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Kucha</w:t>
      </w:r>
      <w:proofErr w:type="spellEnd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Night na téma Sklo, Sklo, Sklo! v kině Varšava</w:t>
      </w:r>
    </w:p>
    <w:p w14:paraId="29C7C71B" w14:textId="77777777" w:rsidR="000F5419" w:rsidRPr="006F784F" w:rsidRDefault="000F5419" w:rsidP="00B93D52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 </w:t>
      </w:r>
    </w:p>
    <w:p w14:paraId="61A36A44" w14:textId="77777777" w:rsidR="00601486" w:rsidRPr="006F784F" w:rsidRDefault="00601486" w:rsidP="00B93D52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</w:pPr>
    </w:p>
    <w:p w14:paraId="702E1DD7" w14:textId="021B0535" w:rsidR="000F5419" w:rsidRPr="006F784F" w:rsidRDefault="000F5419" w:rsidP="00B93D52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26. 8. PÁTEK</w:t>
      </w:r>
    </w:p>
    <w:p w14:paraId="3F7137EB" w14:textId="164808BF" w:rsidR="00BB5334" w:rsidRPr="006F784F" w:rsidRDefault="00BB5334" w:rsidP="00B93D52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10.00–18.00</w:t>
      </w:r>
      <w:r w:rsidR="006F784F"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 xml:space="preserve"> </w:t>
      </w: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 xml:space="preserve">h </w:t>
      </w: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Den otevřených dveří v ateliéru </w:t>
      </w: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Salanský</w:t>
      </w:r>
      <w:proofErr w:type="spellEnd"/>
      <w:r w:rsidR="006B4D77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(</w:t>
      </w:r>
      <w:r w:rsidR="007F4DA4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Ruprechtická 365/55)</w:t>
      </w:r>
    </w:p>
    <w:p w14:paraId="42181BD2" w14:textId="6484534A" w:rsidR="000F5419" w:rsidRPr="006F784F" w:rsidRDefault="000F5419" w:rsidP="00B93D52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19.00</w:t>
      </w:r>
      <w:r w:rsidR="006F784F"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 xml:space="preserve"> </w:t>
      </w: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h</w:t>
      </w:r>
    </w:p>
    <w:p w14:paraId="31F010A5" w14:textId="0AA9C5C1" w:rsidR="000F5419" w:rsidRPr="006F784F" w:rsidRDefault="000F5419" w:rsidP="00B93D5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Crystal</w:t>
      </w:r>
      <w:proofErr w:type="spellEnd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</w:t>
      </w: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Valley</w:t>
      </w:r>
      <w:proofErr w:type="spellEnd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</w:t>
      </w: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Fashion</w:t>
      </w:r>
      <w:proofErr w:type="spellEnd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</w:t>
      </w:r>
      <w:proofErr w:type="spellStart"/>
      <w:r w:rsidR="006F784F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Week</w:t>
      </w:r>
      <w:proofErr w:type="spellEnd"/>
      <w:r w:rsidR="006F784F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– módní</w:t>
      </w: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přehlídka a </w:t>
      </w: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talkshow</w:t>
      </w:r>
      <w:proofErr w:type="spellEnd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s Liběnou Rochovou, tramvajové depo</w:t>
      </w:r>
      <w:r w:rsidR="00882F08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DPMLJ</w:t>
      </w: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v Liberci </w:t>
      </w:r>
      <w:r w:rsidR="003F7090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(</w:t>
      </w:r>
      <w:r w:rsidR="00952E0D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Mrštíkova 518/1)</w:t>
      </w:r>
    </w:p>
    <w:p w14:paraId="4286D96E" w14:textId="4715FFFC" w:rsidR="00601486" w:rsidRPr="006F784F" w:rsidRDefault="000F5419" w:rsidP="00B93D52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 </w:t>
      </w:r>
    </w:p>
    <w:p w14:paraId="6BEFECD6" w14:textId="55308C65" w:rsidR="000F5419" w:rsidRPr="006F784F" w:rsidRDefault="000F5419" w:rsidP="00B93D52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27. 8. SOBOTA</w:t>
      </w:r>
    </w:p>
    <w:p w14:paraId="1E8B5D37" w14:textId="745A8E7B" w:rsidR="000F5419" w:rsidRPr="006F784F" w:rsidRDefault="000F5419" w:rsidP="00B93D52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1</w:t>
      </w:r>
      <w:r w:rsidR="00BB5334"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1</w:t>
      </w: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.00–18.00</w:t>
      </w:r>
      <w:r w:rsidR="006F784F"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 xml:space="preserve"> </w:t>
      </w: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h</w:t>
      </w:r>
    </w:p>
    <w:p w14:paraId="6383D25B" w14:textId="77777777" w:rsidR="000F5419" w:rsidRPr="006F784F" w:rsidRDefault="000F5419" w:rsidP="00B93D5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Křišťálový trh na nám. Dr. E. Beneše – design, workshopy, občerstvení, divadlo pro děti</w:t>
      </w:r>
    </w:p>
    <w:p w14:paraId="5329E2EC" w14:textId="586FF31A" w:rsidR="000F5419" w:rsidRPr="006F784F" w:rsidRDefault="000F5419" w:rsidP="00B93D52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11.00</w:t>
      </w:r>
      <w:r w:rsidR="006F784F"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 xml:space="preserve"> </w:t>
      </w: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h </w:t>
      </w:r>
    </w:p>
    <w:p w14:paraId="08F346DD" w14:textId="77777777" w:rsidR="000F5419" w:rsidRPr="006F784F" w:rsidRDefault="000F5419" w:rsidP="00B93D5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průvod s divadelním představením a loutkou Skláře</w:t>
      </w:r>
    </w:p>
    <w:p w14:paraId="77F23891" w14:textId="4630FD8E" w:rsidR="000F5419" w:rsidRPr="006F784F" w:rsidRDefault="000F5419" w:rsidP="00B93D52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1</w:t>
      </w:r>
      <w:r w:rsidR="005B5276"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4</w:t>
      </w: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.00–21.00</w:t>
      </w:r>
      <w:r w:rsidR="006F784F"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 xml:space="preserve"> </w:t>
      </w: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h</w:t>
      </w:r>
    </w:p>
    <w:p w14:paraId="2270F9EE" w14:textId="3740AC12" w:rsidR="000F5419" w:rsidRPr="006F784F" w:rsidRDefault="000F5419" w:rsidP="00B93D5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Crystal</w:t>
      </w:r>
      <w:proofErr w:type="spellEnd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</w:t>
      </w: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Valley</w:t>
      </w:r>
      <w:proofErr w:type="spellEnd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</w:t>
      </w: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Fashion</w:t>
      </w:r>
      <w:proofErr w:type="spellEnd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</w:t>
      </w:r>
      <w:proofErr w:type="spellStart"/>
      <w:r w:rsidR="006F784F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Week</w:t>
      </w:r>
      <w:proofErr w:type="spellEnd"/>
      <w:r w:rsidR="006F784F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– módní</w:t>
      </w: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</w:t>
      </w:r>
      <w:r w:rsidR="006962E5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přehlídky </w:t>
      </w: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– studentské, Made in J</w:t>
      </w:r>
      <w:r w:rsidR="00C659B4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ablonec</w:t>
      </w: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, </w:t>
      </w:r>
      <w:r w:rsidR="006962E5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Setkání s </w:t>
      </w: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Blank</w:t>
      </w:r>
      <w:r w:rsidR="006962E5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ou</w:t>
      </w: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 xml:space="preserve"> </w:t>
      </w:r>
      <w:proofErr w:type="spellStart"/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Matragi</w:t>
      </w:r>
      <w:proofErr w:type="spellEnd"/>
      <w:r w:rsidR="006962E5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, tramvajové depo DPMLJ v Liberci </w:t>
      </w:r>
      <w:r w:rsidR="00A47462"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(Mrštíkova 518/1)</w:t>
      </w:r>
    </w:p>
    <w:p w14:paraId="6330DEA0" w14:textId="77777777" w:rsidR="000F5419" w:rsidRPr="006F784F" w:rsidRDefault="000F5419" w:rsidP="00B93D52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 </w:t>
      </w:r>
    </w:p>
    <w:p w14:paraId="64D97EAF" w14:textId="77777777" w:rsidR="000F5419" w:rsidRPr="006F784F" w:rsidRDefault="000F5419" w:rsidP="00B93D52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28. 8. NEDĚLE</w:t>
      </w:r>
    </w:p>
    <w:p w14:paraId="06DDE242" w14:textId="76FFE380" w:rsidR="000F5419" w:rsidRPr="006F784F" w:rsidRDefault="000F5419" w:rsidP="00B93D52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10.00–11.00</w:t>
      </w:r>
      <w:r w:rsidR="006F784F"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 xml:space="preserve"> </w:t>
      </w:r>
      <w:r w:rsidRPr="006F784F">
        <w:rPr>
          <w:rFonts w:ascii="Arial Nova" w:eastAsia="Times New Roman" w:hAnsi="Arial Nova" w:cstheme="minorHAnsi"/>
          <w:b/>
          <w:bCs/>
          <w:sz w:val="24"/>
          <w:szCs w:val="24"/>
          <w:lang w:eastAsia="cs-CZ"/>
        </w:rPr>
        <w:t>h </w:t>
      </w:r>
    </w:p>
    <w:p w14:paraId="093DB9EC" w14:textId="525B5181" w:rsidR="000F5419" w:rsidRDefault="000F5419" w:rsidP="00B93D5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 w:rsidRPr="006F784F">
        <w:rPr>
          <w:rFonts w:ascii="Arial Nova" w:eastAsia="Times New Roman" w:hAnsi="Arial Nova" w:cstheme="minorHAnsi"/>
          <w:sz w:val="24"/>
          <w:szCs w:val="24"/>
          <w:lang w:eastAsia="cs-CZ"/>
        </w:rPr>
        <w:t>Dechový orchestr mladých ZUŠ Tachov na nám. Dr. E. Beneše</w:t>
      </w:r>
    </w:p>
    <w:p w14:paraId="1452A6DF" w14:textId="41D866CB" w:rsidR="006F784F" w:rsidRDefault="006F784F" w:rsidP="006F784F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</w:p>
    <w:p w14:paraId="25EC52EA" w14:textId="76359453" w:rsidR="006F784F" w:rsidRDefault="006F784F" w:rsidP="006F784F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</w:p>
    <w:p w14:paraId="008832A3" w14:textId="040B3BB5" w:rsidR="006F784F" w:rsidRDefault="006F784F" w:rsidP="006F784F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</w:p>
    <w:p w14:paraId="3DFE53D7" w14:textId="60E33035" w:rsidR="006F784F" w:rsidRDefault="006F784F" w:rsidP="006F784F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</w:p>
    <w:p w14:paraId="06BD5EB0" w14:textId="11C1B368" w:rsidR="006F784F" w:rsidRDefault="006F784F" w:rsidP="006F784F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</w:p>
    <w:p w14:paraId="4F0C5640" w14:textId="2755BB4E" w:rsidR="00B4186C" w:rsidRDefault="00B4186C" w:rsidP="006F784F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</w:p>
    <w:p w14:paraId="1EFF61F3" w14:textId="465D6D1C" w:rsidR="00B4186C" w:rsidRDefault="00B4186C" w:rsidP="006F784F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</w:p>
    <w:p w14:paraId="092FB01B" w14:textId="77777777" w:rsidR="00B4186C" w:rsidRPr="006F784F" w:rsidRDefault="00B4186C" w:rsidP="006F784F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</w:p>
    <w:p w14:paraId="454EAAE3" w14:textId="270EEDB6" w:rsidR="000E58D7" w:rsidRPr="006F784F" w:rsidRDefault="006F784F" w:rsidP="006F784F">
      <w:pPr>
        <w:shd w:val="clear" w:color="auto" w:fill="FFFFFF"/>
        <w:spacing w:after="100" w:afterAutospacing="1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cs-CZ"/>
        </w:rPr>
      </w:pPr>
      <w:r>
        <w:rPr>
          <w:rFonts w:ascii="Arial Nova" w:eastAsia="Times New Roman" w:hAnsi="Arial Nova" w:cstheme="minorHAnsi"/>
          <w:noProof/>
          <w:sz w:val="24"/>
          <w:szCs w:val="24"/>
          <w:lang w:eastAsia="cs-CZ"/>
        </w:rPr>
        <w:drawing>
          <wp:inline distT="0" distB="0" distL="0" distR="0" wp14:anchorId="5FCCFD15" wp14:editId="421669D0">
            <wp:extent cx="5875443" cy="330493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226" cy="331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E58D7" w:rsidRPr="006F7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CA0"/>
    <w:multiLevelType w:val="multilevel"/>
    <w:tmpl w:val="1678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D519C"/>
    <w:multiLevelType w:val="multilevel"/>
    <w:tmpl w:val="2A52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677D6"/>
    <w:multiLevelType w:val="multilevel"/>
    <w:tmpl w:val="3B88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37A19"/>
    <w:multiLevelType w:val="multilevel"/>
    <w:tmpl w:val="A368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E27B1"/>
    <w:multiLevelType w:val="multilevel"/>
    <w:tmpl w:val="D81E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105"/>
    <w:multiLevelType w:val="multilevel"/>
    <w:tmpl w:val="3B2A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57CE8"/>
    <w:multiLevelType w:val="multilevel"/>
    <w:tmpl w:val="5386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1A1DD8"/>
    <w:multiLevelType w:val="multilevel"/>
    <w:tmpl w:val="5BCE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7F403A"/>
    <w:multiLevelType w:val="multilevel"/>
    <w:tmpl w:val="751A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884629"/>
    <w:multiLevelType w:val="multilevel"/>
    <w:tmpl w:val="B13A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A07581"/>
    <w:multiLevelType w:val="multilevel"/>
    <w:tmpl w:val="3DE2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701756"/>
    <w:multiLevelType w:val="multilevel"/>
    <w:tmpl w:val="DAB2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7B37CF"/>
    <w:multiLevelType w:val="multilevel"/>
    <w:tmpl w:val="612C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634FC"/>
    <w:multiLevelType w:val="multilevel"/>
    <w:tmpl w:val="B53C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02465C"/>
    <w:multiLevelType w:val="multilevel"/>
    <w:tmpl w:val="1570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2443A2"/>
    <w:multiLevelType w:val="multilevel"/>
    <w:tmpl w:val="B9FE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771DD1"/>
    <w:multiLevelType w:val="multilevel"/>
    <w:tmpl w:val="1900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53755B"/>
    <w:multiLevelType w:val="multilevel"/>
    <w:tmpl w:val="0B4E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DD48C2"/>
    <w:multiLevelType w:val="multilevel"/>
    <w:tmpl w:val="077A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467757"/>
    <w:multiLevelType w:val="multilevel"/>
    <w:tmpl w:val="1944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5206094">
    <w:abstractNumId w:val="15"/>
  </w:num>
  <w:num w:numId="2" w16cid:durableId="865484744">
    <w:abstractNumId w:val="3"/>
  </w:num>
  <w:num w:numId="3" w16cid:durableId="381294841">
    <w:abstractNumId w:val="16"/>
  </w:num>
  <w:num w:numId="4" w16cid:durableId="1350990337">
    <w:abstractNumId w:val="17"/>
  </w:num>
  <w:num w:numId="5" w16cid:durableId="1207988733">
    <w:abstractNumId w:val="19"/>
  </w:num>
  <w:num w:numId="6" w16cid:durableId="1364672447">
    <w:abstractNumId w:val="8"/>
  </w:num>
  <w:num w:numId="7" w16cid:durableId="1067142583">
    <w:abstractNumId w:val="4"/>
  </w:num>
  <w:num w:numId="8" w16cid:durableId="971598646">
    <w:abstractNumId w:val="11"/>
  </w:num>
  <w:num w:numId="9" w16cid:durableId="1042824276">
    <w:abstractNumId w:val="5"/>
  </w:num>
  <w:num w:numId="10" w16cid:durableId="335304948">
    <w:abstractNumId w:val="6"/>
  </w:num>
  <w:num w:numId="11" w16cid:durableId="1486777731">
    <w:abstractNumId w:val="18"/>
  </w:num>
  <w:num w:numId="12" w16cid:durableId="2048026663">
    <w:abstractNumId w:val="14"/>
  </w:num>
  <w:num w:numId="13" w16cid:durableId="1856729788">
    <w:abstractNumId w:val="12"/>
  </w:num>
  <w:num w:numId="14" w16cid:durableId="1843857408">
    <w:abstractNumId w:val="1"/>
  </w:num>
  <w:num w:numId="15" w16cid:durableId="246109670">
    <w:abstractNumId w:val="2"/>
  </w:num>
  <w:num w:numId="16" w16cid:durableId="300504572">
    <w:abstractNumId w:val="7"/>
  </w:num>
  <w:num w:numId="17" w16cid:durableId="1712725963">
    <w:abstractNumId w:val="0"/>
  </w:num>
  <w:num w:numId="18" w16cid:durableId="1532570804">
    <w:abstractNumId w:val="10"/>
  </w:num>
  <w:num w:numId="19" w16cid:durableId="579488440">
    <w:abstractNumId w:val="9"/>
  </w:num>
  <w:num w:numId="20" w16cid:durableId="7801033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19"/>
    <w:rsid w:val="000447EC"/>
    <w:rsid w:val="000B2080"/>
    <w:rsid w:val="000E58D7"/>
    <w:rsid w:val="000F5419"/>
    <w:rsid w:val="001F27EC"/>
    <w:rsid w:val="003F7090"/>
    <w:rsid w:val="005B5276"/>
    <w:rsid w:val="00601486"/>
    <w:rsid w:val="006962E5"/>
    <w:rsid w:val="006B4D77"/>
    <w:rsid w:val="006F784F"/>
    <w:rsid w:val="007F4DA4"/>
    <w:rsid w:val="00882F08"/>
    <w:rsid w:val="00952E0D"/>
    <w:rsid w:val="009B33FA"/>
    <w:rsid w:val="00A47462"/>
    <w:rsid w:val="00B07CC4"/>
    <w:rsid w:val="00B4186C"/>
    <w:rsid w:val="00B93D52"/>
    <w:rsid w:val="00BB5334"/>
    <w:rsid w:val="00C659B4"/>
    <w:rsid w:val="00F52898"/>
    <w:rsid w:val="00FB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24E456"/>
  <w15:chartTrackingRefBased/>
  <w15:docId w15:val="{9B2794BD-8B8B-472A-B901-0211AE88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F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5419"/>
    <w:rPr>
      <w:b/>
      <w:bCs/>
    </w:rPr>
  </w:style>
  <w:style w:type="character" w:styleId="Zdraznn">
    <w:name w:val="Emphasis"/>
    <w:basedOn w:val="Standardnpsmoodstavce"/>
    <w:uiPriority w:val="20"/>
    <w:qFormat/>
    <w:rsid w:val="000F5419"/>
    <w:rPr>
      <w:i/>
      <w:iCs/>
    </w:rPr>
  </w:style>
  <w:style w:type="paragraph" w:styleId="Revize">
    <w:name w:val="Revision"/>
    <w:hidden/>
    <w:uiPriority w:val="99"/>
    <w:semiHidden/>
    <w:rsid w:val="003F70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81C50CBB1B1446B45B330939B6BBB7" ma:contentTypeVersion="16" ma:contentTypeDescription="Vytvoří nový dokument" ma:contentTypeScope="" ma:versionID="31c95a7e6e1c2e9b6911b61298b29e99">
  <xsd:schema xmlns:xsd="http://www.w3.org/2001/XMLSchema" xmlns:xs="http://www.w3.org/2001/XMLSchema" xmlns:p="http://schemas.microsoft.com/office/2006/metadata/properties" xmlns:ns2="10c81bb1-1cf9-4916-844a-eb4c2f819763" xmlns:ns3="c2d6d175-8d59-4fe8-be38-a60d927c6e53" targetNamespace="http://schemas.microsoft.com/office/2006/metadata/properties" ma:root="true" ma:fieldsID="39c30444b43be25ad01ee4503cb2afa5" ns2:_="" ns3:_="">
    <xsd:import namespace="10c81bb1-1cf9-4916-844a-eb4c2f819763"/>
    <xsd:import namespace="c2d6d175-8d59-4fe8-be38-a60d927c6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81bb1-1cf9-4916-844a-eb4c2f819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6d175-8d59-4fe8-be38-a60d927c6e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c21ac-0d91-41f3-9424-bf95e0acdb84}" ma:internalName="TaxCatchAll" ma:showField="CatchAllData" ma:web="c2d6d175-8d59-4fe8-be38-a60d927c6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d6d175-8d59-4fe8-be38-a60d927c6e53" xsi:nil="true"/>
    <lcf76f155ced4ddcb4097134ff3c332f xmlns="10c81bb1-1cf9-4916-844a-eb4c2f8197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D8483A-D071-4A8F-825B-A92E6DD55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81bb1-1cf9-4916-844a-eb4c2f819763"/>
    <ds:schemaRef ds:uri="c2d6d175-8d59-4fe8-be38-a60d927c6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9E99D-6BDC-4C36-9875-5467F0E34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4E45B-5D09-479A-B35B-E2722976ACA5}">
  <ds:schemaRefs>
    <ds:schemaRef ds:uri="http://schemas.microsoft.com/office/2006/metadata/properties"/>
    <ds:schemaRef ds:uri="http://schemas.microsoft.com/office/infopath/2007/PartnerControls"/>
    <ds:schemaRef ds:uri="c2d6d175-8d59-4fe8-be38-a60d927c6e53"/>
    <ds:schemaRef ds:uri="10c81bb1-1cf9-4916-844a-eb4c2f8197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2126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Pastva</dc:creator>
  <cp:keywords/>
  <dc:description/>
  <cp:lastModifiedBy>Fulková Andrea</cp:lastModifiedBy>
  <cp:revision>2</cp:revision>
  <dcterms:created xsi:type="dcterms:W3CDTF">2022-07-27T12:30:00Z</dcterms:created>
  <dcterms:modified xsi:type="dcterms:W3CDTF">2022-07-27T12:30:00Z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0x010100AF81C50CBB1B1446B45B330939B6BBB7</vt:lpwstr>
  </property>
  <property fmtid="{D5CDD505-2E9C-101B-9397-08002B2CF9AE}" pid="3" name="MediaServiceImageTags">
    <vt:lpwstr/>
  </property>
</Properties>
</file>